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E8D0" w14:textId="77777777" w:rsidR="00360AEB" w:rsidRDefault="00A0028F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 w:rsidR="00360C8A">
        <w:rPr>
          <w:sz w:val="28"/>
        </w:rPr>
        <w:t>1</w:t>
      </w:r>
    </w:p>
    <w:p w14:paraId="41E45CE9" w14:textId="77777777" w:rsidR="00360AEB" w:rsidRDefault="00A0028F">
      <w:pPr>
        <w:jc w:val="center"/>
        <w:rPr>
          <w:rStyle w:val="a4"/>
        </w:rPr>
      </w:pPr>
      <w:r>
        <w:rPr>
          <w:rStyle w:val="a4"/>
          <w:rFonts w:hint="eastAsia"/>
          <w:sz w:val="28"/>
          <w:szCs w:val="28"/>
        </w:rPr>
        <w:t>法定代表人授权书</w:t>
      </w:r>
    </w:p>
    <w:p w14:paraId="70CD3F77" w14:textId="2F074A8E" w:rsidR="00360AEB" w:rsidRDefault="00A0028F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</w:t>
      </w:r>
      <w:r>
        <w:rPr>
          <w:rFonts w:ascii="宋体" w:hAnsi="宋体" w:hint="eastAsia"/>
          <w:sz w:val="24"/>
          <w:u w:val="single"/>
        </w:rPr>
        <w:t xml:space="preserve">      （投标人名称）   </w:t>
      </w:r>
      <w:r>
        <w:rPr>
          <w:rFonts w:ascii="宋体" w:hAnsi="宋体" w:hint="eastAsia"/>
          <w:sz w:val="24"/>
        </w:rPr>
        <w:t>的法定代表人，现代表公司授权下面签字的</w:t>
      </w:r>
      <w:r>
        <w:rPr>
          <w:rFonts w:ascii="宋体" w:hAnsi="宋体" w:hint="eastAsia"/>
          <w:sz w:val="24"/>
          <w:u w:val="single"/>
        </w:rPr>
        <w:t>（被授权人姓名）</w:t>
      </w:r>
      <w:r>
        <w:rPr>
          <w:rFonts w:ascii="宋体" w:hAnsi="宋体" w:hint="eastAsia"/>
          <w:sz w:val="24"/>
        </w:rPr>
        <w:t>为我公司合法代理人，代表本公司参加对</w:t>
      </w:r>
      <w:r w:rsidR="00FF65C9" w:rsidRPr="00FF65C9">
        <w:rPr>
          <w:rFonts w:ascii="宋体" w:hAnsi="宋体" w:hint="eastAsia"/>
          <w:sz w:val="24"/>
          <w:u w:val="single"/>
        </w:rPr>
        <w:t>成都大学计算机学院实验室线路维修采购</w:t>
      </w:r>
      <w:r w:rsidR="00B01BFB" w:rsidRPr="00B01BFB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比选活动。代理人在本次采购中所签署的文件和处理的有关事物，我公司均予承认，由此产生的民事法律后果均由本单位承担。</w:t>
      </w:r>
    </w:p>
    <w:p w14:paraId="0D08BCDB" w14:textId="77777777" w:rsidR="00360AEB" w:rsidRDefault="00A0028F">
      <w:pPr>
        <w:spacing w:line="7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14:paraId="2341E485" w14:textId="77777777" w:rsidR="00360AEB" w:rsidRDefault="00360AEB">
      <w:pPr>
        <w:spacing w:line="700" w:lineRule="exact"/>
        <w:ind w:firstLine="570"/>
        <w:rPr>
          <w:rFonts w:ascii="宋体" w:hAnsi="宋体"/>
          <w:sz w:val="24"/>
        </w:rPr>
      </w:pPr>
    </w:p>
    <w:p w14:paraId="31E87651" w14:textId="77777777" w:rsidR="00360AEB" w:rsidRDefault="00A0028F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 </w:t>
      </w:r>
    </w:p>
    <w:p w14:paraId="3E0FDD83" w14:textId="77777777" w:rsidR="00360AEB" w:rsidRDefault="00A0028F">
      <w:pPr>
        <w:wordWrap w:val="0"/>
        <w:spacing w:line="580" w:lineRule="exact"/>
        <w:ind w:left="2467" w:right="480" w:hangingChars="1028" w:hanging="2467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法定代表人：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14:paraId="01B1CD80" w14:textId="77777777" w:rsidR="00360AEB" w:rsidRDefault="00A0028F">
      <w:pPr>
        <w:wordWrap w:val="0"/>
        <w:spacing w:line="580" w:lineRule="exact"/>
        <w:ind w:left="2467" w:right="480" w:hangingChars="1028" w:hanging="2467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授权代理人：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14:paraId="1D2551FD" w14:textId="77777777" w:rsidR="00360AEB" w:rsidRDefault="00A0028F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年    月    日 </w:t>
      </w:r>
    </w:p>
    <w:p w14:paraId="3BC70A04" w14:textId="77777777" w:rsidR="00360AEB" w:rsidRDefault="00A0028F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14:paraId="5DD80149" w14:textId="77777777" w:rsidR="00360AEB" w:rsidRPr="00B01BFB" w:rsidRDefault="00360AEB"/>
    <w:p w14:paraId="42B63273" w14:textId="77777777" w:rsidR="00360AEB" w:rsidRDefault="00360AEB">
      <w:pPr>
        <w:widowControl/>
        <w:spacing w:line="360" w:lineRule="auto"/>
        <w:jc w:val="left"/>
      </w:pPr>
    </w:p>
    <w:p w14:paraId="62BA32F4" w14:textId="77777777" w:rsidR="00360AEB" w:rsidRDefault="00360AEB">
      <w:pPr>
        <w:widowControl/>
        <w:spacing w:line="360" w:lineRule="auto"/>
        <w:jc w:val="left"/>
      </w:pPr>
    </w:p>
    <w:p w14:paraId="1C4197EE" w14:textId="77777777" w:rsidR="00360AEB" w:rsidRDefault="00360AEB"/>
    <w:sectPr w:rsidR="0036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BDEF" w14:textId="77777777" w:rsidR="00A867E0" w:rsidRDefault="00A867E0" w:rsidP="00B01BFB">
      <w:r>
        <w:separator/>
      </w:r>
    </w:p>
  </w:endnote>
  <w:endnote w:type="continuationSeparator" w:id="0">
    <w:p w14:paraId="29149195" w14:textId="77777777" w:rsidR="00A867E0" w:rsidRDefault="00A867E0" w:rsidP="00B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9E99" w14:textId="77777777" w:rsidR="00A867E0" w:rsidRDefault="00A867E0" w:rsidP="00B01BFB">
      <w:r>
        <w:separator/>
      </w:r>
    </w:p>
  </w:footnote>
  <w:footnote w:type="continuationSeparator" w:id="0">
    <w:p w14:paraId="292D05FE" w14:textId="77777777" w:rsidR="00A867E0" w:rsidRDefault="00A867E0" w:rsidP="00B0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4146A7"/>
    <w:rsid w:val="00360AEB"/>
    <w:rsid w:val="00360C8A"/>
    <w:rsid w:val="009968F8"/>
    <w:rsid w:val="00A0028F"/>
    <w:rsid w:val="00A867E0"/>
    <w:rsid w:val="00B01BFB"/>
    <w:rsid w:val="00BA3898"/>
    <w:rsid w:val="00F83A6C"/>
    <w:rsid w:val="00FF65C9"/>
    <w:rsid w:val="0C7E0ED5"/>
    <w:rsid w:val="314146A7"/>
    <w:rsid w:val="572E371E"/>
    <w:rsid w:val="608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DF04F"/>
  <w15:docId w15:val="{5B91D11A-29DA-4703-A4EE-32B70C0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Pr>
      <w:rFonts w:ascii="Cambria" w:hAnsi="Cambria"/>
      <w:b/>
      <w:bCs/>
      <w:sz w:val="32"/>
      <w:szCs w:val="32"/>
    </w:rPr>
  </w:style>
  <w:style w:type="paragraph" w:styleId="a5">
    <w:name w:val="header"/>
    <w:basedOn w:val="a"/>
    <w:link w:val="a6"/>
    <w:rsid w:val="00B0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01BFB"/>
    <w:rPr>
      <w:kern w:val="2"/>
      <w:sz w:val="18"/>
      <w:szCs w:val="18"/>
    </w:rPr>
  </w:style>
  <w:style w:type="paragraph" w:styleId="a7">
    <w:name w:val="footer"/>
    <w:basedOn w:val="a"/>
    <w:link w:val="a8"/>
    <w:rsid w:val="00B01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01B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孟源</dc:creator>
  <cp:lastModifiedBy>CDU</cp:lastModifiedBy>
  <cp:revision>7</cp:revision>
  <dcterms:created xsi:type="dcterms:W3CDTF">2020-06-08T08:49:00Z</dcterms:created>
  <dcterms:modified xsi:type="dcterms:W3CDTF">2024-11-05T03:06:00Z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